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310" w:rsidRPr="00E211CF" w:rsidRDefault="00E6450F" w:rsidP="00D01310">
      <w:pPr>
        <w:ind w:firstLine="708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Долбоор</w:t>
      </w:r>
      <w:proofErr w:type="spellEnd"/>
      <w:r>
        <w:rPr>
          <w:sz w:val="28"/>
          <w:szCs w:val="28"/>
        </w:rPr>
        <w:t xml:space="preserve"> </w:t>
      </w:r>
    </w:p>
    <w:p w:rsidR="00D01310" w:rsidRDefault="00D01310" w:rsidP="00D01310">
      <w:pPr>
        <w:ind w:firstLine="708"/>
        <w:jc w:val="center"/>
        <w:rPr>
          <w:b/>
          <w:sz w:val="28"/>
          <w:szCs w:val="28"/>
        </w:rPr>
      </w:pPr>
    </w:p>
    <w:p w:rsidR="00D01310" w:rsidRDefault="00D01310" w:rsidP="00D01310">
      <w:pPr>
        <w:ind w:firstLine="708"/>
        <w:jc w:val="center"/>
        <w:rPr>
          <w:b/>
          <w:sz w:val="28"/>
          <w:szCs w:val="28"/>
        </w:rPr>
      </w:pPr>
    </w:p>
    <w:p w:rsidR="00D01310" w:rsidRPr="001F4C78" w:rsidRDefault="001F4C78" w:rsidP="00D01310">
      <w:pPr>
        <w:ind w:firstLine="708"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КЫРГЫЗ РЕСПУБЛИКАСЫНЫН ӨКМӨТҮНҮН ТОКТОМУ</w:t>
      </w:r>
    </w:p>
    <w:p w:rsidR="00E6450F" w:rsidRDefault="00E6450F" w:rsidP="00D01310">
      <w:pPr>
        <w:ind w:firstLine="708"/>
        <w:jc w:val="center"/>
        <w:rPr>
          <w:b/>
          <w:sz w:val="28"/>
          <w:szCs w:val="28"/>
          <w:lang w:val="ky-KG"/>
        </w:rPr>
      </w:pPr>
    </w:p>
    <w:p w:rsidR="00F94EDC" w:rsidRDefault="00F94EDC" w:rsidP="00D01310">
      <w:pPr>
        <w:ind w:firstLine="708"/>
        <w:jc w:val="center"/>
        <w:rPr>
          <w:b/>
          <w:sz w:val="28"/>
          <w:szCs w:val="28"/>
          <w:lang w:val="ky-KG"/>
        </w:rPr>
      </w:pPr>
    </w:p>
    <w:p w:rsidR="00E6450F" w:rsidRPr="00E6450F" w:rsidRDefault="005F5E55" w:rsidP="007A19F5">
      <w:pPr>
        <w:ind w:firstLine="708"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2020</w:t>
      </w:r>
      <w:r w:rsidR="00E6450F" w:rsidRPr="00E6450F">
        <w:rPr>
          <w:b/>
          <w:sz w:val="28"/>
          <w:szCs w:val="28"/>
          <w:lang w:val="ky-KG"/>
        </w:rPr>
        <w:t>-жылдын 1-октябрынан тартып пенсиянын камсыздандыруу бөлүктөрүнүн өлчөмдөрүн индексациялоо жөнүндө</w:t>
      </w:r>
    </w:p>
    <w:p w:rsidR="00D01310" w:rsidRPr="00CB0733" w:rsidRDefault="00D01310" w:rsidP="00D01310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  <w:lang w:val="ky-KG"/>
        </w:rPr>
      </w:pPr>
    </w:p>
    <w:p w:rsidR="00E6450F" w:rsidRPr="00E6450F" w:rsidRDefault="00E6450F" w:rsidP="00E6450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ky-KG"/>
        </w:rPr>
      </w:pPr>
      <w:r w:rsidRPr="00E6450F">
        <w:rPr>
          <w:sz w:val="28"/>
          <w:szCs w:val="28"/>
          <w:lang w:val="ky-KG"/>
        </w:rPr>
        <w:t xml:space="preserve">Пенсионерлердин жашоо деңгээлин андан ары колдоо максатында, «Кыргыз Республикасынын Өкмөтү жөнүндө» Кыргыз Республикасынын конституциялык Мыйзамынын </w:t>
      </w:r>
      <w:r w:rsidRPr="00E6450F">
        <w:rPr>
          <w:sz w:val="28"/>
          <w:szCs w:val="28"/>
          <w:lang w:val="ky-KG"/>
        </w:rPr>
        <w:fldChar w:fldCharType="begin"/>
      </w:r>
      <w:r w:rsidRPr="00E6450F">
        <w:rPr>
          <w:sz w:val="28"/>
          <w:szCs w:val="28"/>
          <w:lang w:val="ky-KG"/>
        </w:rPr>
        <w:instrText xml:space="preserve"> HYPERLINK "toktom://db/113385" \l "st_10" </w:instrText>
      </w:r>
      <w:r w:rsidRPr="00E6450F">
        <w:rPr>
          <w:sz w:val="28"/>
          <w:szCs w:val="28"/>
          <w:lang w:val="ky-KG"/>
        </w:rPr>
        <w:fldChar w:fldCharType="separate"/>
      </w:r>
      <w:r w:rsidRPr="00E6450F">
        <w:rPr>
          <w:rStyle w:val="a8"/>
          <w:color w:val="auto"/>
          <w:sz w:val="28"/>
          <w:szCs w:val="28"/>
          <w:u w:val="none"/>
          <w:lang w:val="ky-KG"/>
        </w:rPr>
        <w:t>10</w:t>
      </w:r>
      <w:r w:rsidRPr="00E6450F">
        <w:rPr>
          <w:sz w:val="28"/>
          <w:szCs w:val="28"/>
          <w:lang w:val="ky-KG"/>
        </w:rPr>
        <w:fldChar w:fldCharType="end"/>
      </w:r>
      <w:r w:rsidRPr="00E6450F">
        <w:rPr>
          <w:sz w:val="28"/>
          <w:szCs w:val="28"/>
          <w:lang w:val="ky-KG"/>
        </w:rPr>
        <w:t xml:space="preserve"> жана </w:t>
      </w:r>
      <w:r w:rsidRPr="00E6450F">
        <w:rPr>
          <w:sz w:val="28"/>
          <w:szCs w:val="28"/>
          <w:lang w:val="ky-KG"/>
        </w:rPr>
        <w:fldChar w:fldCharType="begin"/>
      </w:r>
      <w:r w:rsidRPr="00E6450F">
        <w:rPr>
          <w:sz w:val="28"/>
          <w:szCs w:val="28"/>
          <w:lang w:val="ky-KG"/>
        </w:rPr>
        <w:instrText xml:space="preserve"> HYPERLINK "toktom://db/113385" \l "st_17" </w:instrText>
      </w:r>
      <w:r w:rsidRPr="00E6450F">
        <w:rPr>
          <w:sz w:val="28"/>
          <w:szCs w:val="28"/>
          <w:lang w:val="ky-KG"/>
        </w:rPr>
        <w:fldChar w:fldCharType="separate"/>
      </w:r>
      <w:r w:rsidRPr="00E6450F">
        <w:rPr>
          <w:rStyle w:val="a8"/>
          <w:color w:val="auto"/>
          <w:sz w:val="28"/>
          <w:szCs w:val="28"/>
          <w:u w:val="none"/>
          <w:lang w:val="ky-KG"/>
        </w:rPr>
        <w:t>17</w:t>
      </w:r>
      <w:r w:rsidRPr="00E6450F">
        <w:rPr>
          <w:sz w:val="28"/>
          <w:szCs w:val="28"/>
          <w:lang w:val="ky-KG"/>
        </w:rPr>
        <w:fldChar w:fldCharType="end"/>
      </w:r>
      <w:r w:rsidRPr="00E6450F">
        <w:rPr>
          <w:sz w:val="28"/>
          <w:szCs w:val="28"/>
          <w:lang w:val="ky-KG"/>
        </w:rPr>
        <w:t>-беренелерине</w:t>
      </w:r>
      <w:r>
        <w:rPr>
          <w:sz w:val="28"/>
          <w:szCs w:val="28"/>
          <w:lang w:val="ky-KG"/>
        </w:rPr>
        <w:t xml:space="preserve"> жана</w:t>
      </w:r>
      <w:r w:rsidRPr="00E6450F">
        <w:rPr>
          <w:sz w:val="28"/>
          <w:szCs w:val="28"/>
          <w:lang w:val="ky-KG"/>
        </w:rPr>
        <w:t xml:space="preserve"> «Мамлекеттик пенсиялык социалдык камсыздандыруу жөнүндө» Кыргыз Республикасынын Мыйзамынын </w:t>
      </w:r>
      <w:r w:rsidRPr="00E6450F">
        <w:rPr>
          <w:sz w:val="28"/>
          <w:szCs w:val="28"/>
          <w:lang w:val="ky-KG"/>
        </w:rPr>
        <w:fldChar w:fldCharType="begin"/>
      </w:r>
      <w:r w:rsidRPr="00E6450F">
        <w:rPr>
          <w:sz w:val="28"/>
          <w:szCs w:val="28"/>
          <w:lang w:val="ky-KG"/>
        </w:rPr>
        <w:instrText xml:space="preserve"> HYPERLINK "toktom://db/2397" \l "st_7" </w:instrText>
      </w:r>
      <w:r w:rsidRPr="00E6450F">
        <w:rPr>
          <w:sz w:val="28"/>
          <w:szCs w:val="28"/>
          <w:lang w:val="ky-KG"/>
        </w:rPr>
        <w:fldChar w:fldCharType="separate"/>
      </w:r>
      <w:r w:rsidRPr="00E6450F">
        <w:rPr>
          <w:rStyle w:val="a8"/>
          <w:color w:val="auto"/>
          <w:sz w:val="28"/>
          <w:szCs w:val="28"/>
          <w:u w:val="none"/>
          <w:lang w:val="ky-KG"/>
        </w:rPr>
        <w:t>7-беренесине</w:t>
      </w:r>
      <w:r w:rsidRPr="00E6450F">
        <w:rPr>
          <w:sz w:val="28"/>
          <w:szCs w:val="28"/>
          <w:lang w:val="ky-KG"/>
        </w:rPr>
        <w:fldChar w:fldCharType="end"/>
      </w:r>
      <w:r w:rsidRPr="00E6450F">
        <w:rPr>
          <w:sz w:val="28"/>
          <w:szCs w:val="28"/>
          <w:lang w:val="ky-KG"/>
        </w:rPr>
        <w:t xml:space="preserve"> ылайык Кыргыз Республикасынын Өкмөтү токтом кылат:</w:t>
      </w:r>
      <w:r>
        <w:rPr>
          <w:sz w:val="28"/>
          <w:szCs w:val="28"/>
          <w:lang w:val="ky-KG"/>
        </w:rPr>
        <w:t xml:space="preserve">  </w:t>
      </w:r>
    </w:p>
    <w:p w:rsidR="00E6450F" w:rsidRPr="00E6450F" w:rsidRDefault="00E6450F" w:rsidP="00D01310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  <w:lang w:val="ky-KG"/>
        </w:rPr>
      </w:pPr>
      <w:r w:rsidRPr="00E6450F">
        <w:rPr>
          <w:sz w:val="28"/>
          <w:szCs w:val="28"/>
          <w:lang w:val="ky-KG"/>
        </w:rPr>
        <w:t>20</w:t>
      </w:r>
      <w:r w:rsidR="005F5E55">
        <w:rPr>
          <w:sz w:val="28"/>
          <w:szCs w:val="28"/>
          <w:lang w:val="ky-KG"/>
        </w:rPr>
        <w:t>20</w:t>
      </w:r>
      <w:r w:rsidRPr="00E6450F">
        <w:rPr>
          <w:sz w:val="28"/>
          <w:szCs w:val="28"/>
          <w:lang w:val="ky-KG"/>
        </w:rPr>
        <w:t>-жылдын 1-октябрынан тартып пенсиянын камсыздандыруу бөлүктөрүнүн өлчөмдөрүн индексациялоо коэффициенти 1,0</w:t>
      </w:r>
      <w:r w:rsidR="005F5E55">
        <w:rPr>
          <w:sz w:val="28"/>
          <w:szCs w:val="28"/>
          <w:lang w:val="ky-KG"/>
        </w:rPr>
        <w:t>7</w:t>
      </w:r>
      <w:r w:rsidRPr="00E6450F">
        <w:rPr>
          <w:sz w:val="28"/>
          <w:szCs w:val="28"/>
          <w:lang w:val="ky-KG"/>
        </w:rPr>
        <w:t xml:space="preserve"> өлчөмүндө бекитилсин.</w:t>
      </w:r>
    </w:p>
    <w:p w:rsidR="00D01310" w:rsidRPr="00A8141E" w:rsidRDefault="00D01310" w:rsidP="00D0131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ky-KG"/>
        </w:rPr>
      </w:pPr>
      <w:r w:rsidRPr="00A8141E">
        <w:rPr>
          <w:sz w:val="28"/>
          <w:szCs w:val="28"/>
          <w:lang w:val="ky-KG"/>
        </w:rPr>
        <w:t xml:space="preserve">2.  </w:t>
      </w:r>
      <w:r w:rsidR="00E6450F" w:rsidRPr="00E6450F">
        <w:rPr>
          <w:sz w:val="28"/>
          <w:szCs w:val="28"/>
          <w:lang w:val="ky-KG"/>
        </w:rPr>
        <w:t>Кыргыз Республикасынын Социалдык фонду:</w:t>
      </w:r>
    </w:p>
    <w:p w:rsidR="00E6450F" w:rsidRPr="00A8141E" w:rsidRDefault="00D01310" w:rsidP="00D01310">
      <w:pPr>
        <w:pStyle w:val="a5"/>
        <w:tabs>
          <w:tab w:val="left" w:pos="709"/>
        </w:tabs>
        <w:ind w:left="0"/>
        <w:jc w:val="both"/>
        <w:rPr>
          <w:sz w:val="28"/>
          <w:szCs w:val="28"/>
          <w:lang w:val="ky-KG"/>
        </w:rPr>
      </w:pPr>
      <w:r w:rsidRPr="00A8141E">
        <w:rPr>
          <w:sz w:val="28"/>
          <w:szCs w:val="28"/>
          <w:lang w:val="ky-KG"/>
        </w:rPr>
        <w:tab/>
        <w:t xml:space="preserve">- </w:t>
      </w:r>
      <w:r w:rsidR="00E6450F" w:rsidRPr="00A8141E">
        <w:rPr>
          <w:sz w:val="28"/>
          <w:szCs w:val="28"/>
          <w:lang w:val="ky-KG"/>
        </w:rPr>
        <w:t>«</w:t>
      </w:r>
      <w:r w:rsidR="00E6450F" w:rsidRPr="00E6450F">
        <w:rPr>
          <w:sz w:val="28"/>
          <w:szCs w:val="28"/>
          <w:lang w:val="ky-KG"/>
        </w:rPr>
        <w:t>Мамлекеттик пенсиялык социалдык камсыздандыруу жөнүндө</w:t>
      </w:r>
      <w:r w:rsidR="00E6450F" w:rsidRPr="00A8141E">
        <w:rPr>
          <w:sz w:val="28"/>
          <w:szCs w:val="28"/>
          <w:lang w:val="ky-KG"/>
        </w:rPr>
        <w:t xml:space="preserve">» </w:t>
      </w:r>
      <w:r w:rsidR="00E6450F" w:rsidRPr="00E6450F">
        <w:rPr>
          <w:sz w:val="28"/>
          <w:szCs w:val="28"/>
          <w:lang w:val="ky-KG"/>
        </w:rPr>
        <w:t xml:space="preserve"> Кыргыз Республикасынын </w:t>
      </w:r>
      <w:r w:rsidR="00E6450F" w:rsidRPr="00E6450F">
        <w:rPr>
          <w:sz w:val="28"/>
          <w:szCs w:val="28"/>
          <w:lang w:val="ky-KG"/>
        </w:rPr>
        <w:fldChar w:fldCharType="begin"/>
      </w:r>
      <w:r w:rsidR="00E6450F" w:rsidRPr="00E6450F">
        <w:rPr>
          <w:sz w:val="28"/>
          <w:szCs w:val="28"/>
          <w:lang w:val="ky-KG"/>
        </w:rPr>
        <w:instrText xml:space="preserve"> HYPERLINK "toktom://db/2397" </w:instrText>
      </w:r>
      <w:r w:rsidR="00E6450F" w:rsidRPr="00E6450F">
        <w:rPr>
          <w:sz w:val="28"/>
          <w:szCs w:val="28"/>
          <w:lang w:val="ky-KG"/>
        </w:rPr>
        <w:fldChar w:fldCharType="separate"/>
      </w:r>
      <w:r w:rsidR="00E6450F" w:rsidRPr="00E6450F">
        <w:rPr>
          <w:rStyle w:val="a8"/>
          <w:color w:val="auto"/>
          <w:sz w:val="28"/>
          <w:szCs w:val="28"/>
          <w:u w:val="none"/>
          <w:lang w:val="ky-KG"/>
        </w:rPr>
        <w:t>Мыйзамына</w:t>
      </w:r>
      <w:r w:rsidR="00E6450F" w:rsidRPr="00E6450F">
        <w:rPr>
          <w:sz w:val="28"/>
          <w:szCs w:val="28"/>
          <w:lang w:val="ky-KG"/>
        </w:rPr>
        <w:fldChar w:fldCharType="end"/>
      </w:r>
      <w:r w:rsidR="005F5E55">
        <w:rPr>
          <w:sz w:val="28"/>
          <w:szCs w:val="28"/>
          <w:lang w:val="ky-KG"/>
        </w:rPr>
        <w:t xml:space="preserve"> ылайык 2020</w:t>
      </w:r>
      <w:r w:rsidR="00E6450F" w:rsidRPr="00E6450F">
        <w:rPr>
          <w:sz w:val="28"/>
          <w:szCs w:val="28"/>
          <w:lang w:val="ky-KG"/>
        </w:rPr>
        <w:t>-жылдын 1-октябрына чейин дайындалган пенсиялардын камсызданд</w:t>
      </w:r>
      <w:r w:rsidR="005F5E55">
        <w:rPr>
          <w:sz w:val="28"/>
          <w:szCs w:val="28"/>
          <w:lang w:val="ky-KG"/>
        </w:rPr>
        <w:t>ыруу бөлүктөрүнүн өлчөмдөрүн 2020</w:t>
      </w:r>
      <w:r w:rsidR="00E6450F" w:rsidRPr="00E6450F">
        <w:rPr>
          <w:sz w:val="28"/>
          <w:szCs w:val="28"/>
          <w:lang w:val="ky-KG"/>
        </w:rPr>
        <w:t>-жылдык 1-октябрынан тартып 1,0</w:t>
      </w:r>
      <w:r w:rsidR="005F5E55">
        <w:rPr>
          <w:sz w:val="28"/>
          <w:szCs w:val="28"/>
          <w:lang w:val="ky-KG"/>
        </w:rPr>
        <w:t>7</w:t>
      </w:r>
      <w:r w:rsidR="00E6450F" w:rsidRPr="00E6450F">
        <w:rPr>
          <w:sz w:val="28"/>
          <w:szCs w:val="28"/>
          <w:lang w:val="ky-KG"/>
        </w:rPr>
        <w:t xml:space="preserve"> индексациялоо коэффициентине, бирок жалпы өлчөмү </w:t>
      </w:r>
      <w:r w:rsidR="00980E46" w:rsidRPr="00A8141E">
        <w:rPr>
          <w:sz w:val="28"/>
          <w:szCs w:val="28"/>
          <w:lang w:val="ky-KG"/>
        </w:rPr>
        <w:t>4</w:t>
      </w:r>
      <w:r w:rsidR="00980E46">
        <w:rPr>
          <w:sz w:val="28"/>
          <w:szCs w:val="28"/>
          <w:lang w:val="ky-KG"/>
        </w:rPr>
        <w:t>28</w:t>
      </w:r>
      <w:r w:rsidR="00792002">
        <w:rPr>
          <w:sz w:val="28"/>
          <w:szCs w:val="28"/>
          <w:lang w:val="ky-KG"/>
        </w:rPr>
        <w:t>6</w:t>
      </w:r>
      <w:r w:rsidR="00E6450F" w:rsidRPr="00E6450F">
        <w:rPr>
          <w:sz w:val="28"/>
          <w:szCs w:val="28"/>
          <w:lang w:val="ky-KG"/>
        </w:rPr>
        <w:t xml:space="preserve"> </w:t>
      </w:r>
      <w:r w:rsidR="001F4C78">
        <w:rPr>
          <w:sz w:val="28"/>
          <w:szCs w:val="28"/>
          <w:lang w:val="ky-KG"/>
        </w:rPr>
        <w:t>(төрт миң эки жүз сексен алты) сом</w:t>
      </w:r>
      <w:r w:rsidR="00E6450F" w:rsidRPr="00E6450F">
        <w:rPr>
          <w:sz w:val="28"/>
          <w:szCs w:val="28"/>
          <w:lang w:val="ky-KG"/>
        </w:rPr>
        <w:t xml:space="preserve"> </w:t>
      </w:r>
      <w:r w:rsidR="001F4C78">
        <w:rPr>
          <w:sz w:val="28"/>
          <w:szCs w:val="28"/>
          <w:lang w:val="ky-KG"/>
        </w:rPr>
        <w:t>70</w:t>
      </w:r>
      <w:r w:rsidR="00792002">
        <w:rPr>
          <w:sz w:val="28"/>
          <w:szCs w:val="28"/>
          <w:lang w:val="ky-KG"/>
        </w:rPr>
        <w:t xml:space="preserve"> (жетимиш)</w:t>
      </w:r>
      <w:r w:rsidR="001F4C78">
        <w:rPr>
          <w:sz w:val="28"/>
          <w:szCs w:val="28"/>
          <w:lang w:val="ky-KG"/>
        </w:rPr>
        <w:t xml:space="preserve"> тыйындан </w:t>
      </w:r>
      <w:r w:rsidR="00E6450F" w:rsidRPr="00E6450F">
        <w:rPr>
          <w:sz w:val="28"/>
          <w:szCs w:val="28"/>
          <w:lang w:val="ky-KG"/>
        </w:rPr>
        <w:t xml:space="preserve">ашпаган пенсиялар үчүн </w:t>
      </w:r>
      <w:r w:rsidR="00980E46" w:rsidRPr="00A8141E">
        <w:rPr>
          <w:sz w:val="28"/>
          <w:szCs w:val="28"/>
          <w:lang w:val="ky-KG"/>
        </w:rPr>
        <w:t>2</w:t>
      </w:r>
      <w:r w:rsidR="00980E46">
        <w:rPr>
          <w:sz w:val="28"/>
          <w:szCs w:val="28"/>
          <w:lang w:val="ky-KG"/>
        </w:rPr>
        <w:t>00</w:t>
      </w:r>
      <w:r w:rsidR="00980E46" w:rsidRPr="00A8141E">
        <w:rPr>
          <w:sz w:val="28"/>
          <w:szCs w:val="28"/>
          <w:lang w:val="ky-KG"/>
        </w:rPr>
        <w:t xml:space="preserve"> </w:t>
      </w:r>
      <w:r w:rsidR="00792002">
        <w:rPr>
          <w:sz w:val="28"/>
          <w:szCs w:val="28"/>
          <w:lang w:val="ky-KG"/>
        </w:rPr>
        <w:t xml:space="preserve">(эки жүз) </w:t>
      </w:r>
      <w:r w:rsidR="00E6450F" w:rsidRPr="00E6450F">
        <w:rPr>
          <w:sz w:val="28"/>
          <w:szCs w:val="28"/>
          <w:lang w:val="ky-KG"/>
        </w:rPr>
        <w:t xml:space="preserve">сомдон кем эмес жана жалпы өлчөмү </w:t>
      </w:r>
      <w:r w:rsidR="00980E46" w:rsidRPr="00A8141E">
        <w:rPr>
          <w:sz w:val="28"/>
          <w:szCs w:val="28"/>
          <w:lang w:val="ky-KG"/>
        </w:rPr>
        <w:t>428</w:t>
      </w:r>
      <w:r w:rsidR="00792002">
        <w:rPr>
          <w:sz w:val="28"/>
          <w:szCs w:val="28"/>
          <w:lang w:val="ky-KG"/>
        </w:rPr>
        <w:t>6</w:t>
      </w:r>
      <w:r w:rsidR="00980E46" w:rsidRPr="00A8141E">
        <w:rPr>
          <w:sz w:val="28"/>
          <w:szCs w:val="28"/>
          <w:lang w:val="ky-KG"/>
        </w:rPr>
        <w:t xml:space="preserve"> </w:t>
      </w:r>
      <w:r w:rsidR="001F4C78">
        <w:rPr>
          <w:sz w:val="28"/>
          <w:szCs w:val="28"/>
          <w:lang w:val="ky-KG"/>
        </w:rPr>
        <w:t xml:space="preserve">(төрт миң эки жүз сексен алты) </w:t>
      </w:r>
      <w:r w:rsidR="00E6450F" w:rsidRPr="00E6450F">
        <w:rPr>
          <w:sz w:val="28"/>
          <w:szCs w:val="28"/>
          <w:lang w:val="ky-KG"/>
        </w:rPr>
        <w:t xml:space="preserve">сом </w:t>
      </w:r>
      <w:r w:rsidR="001F4C78">
        <w:rPr>
          <w:sz w:val="28"/>
          <w:szCs w:val="28"/>
          <w:lang w:val="ky-KG"/>
        </w:rPr>
        <w:t xml:space="preserve"> 70 </w:t>
      </w:r>
      <w:r w:rsidR="00792002">
        <w:rPr>
          <w:sz w:val="28"/>
          <w:szCs w:val="28"/>
          <w:lang w:val="ky-KG"/>
        </w:rPr>
        <w:t xml:space="preserve">(жетимиш) </w:t>
      </w:r>
      <w:r w:rsidR="001F4C78">
        <w:rPr>
          <w:sz w:val="28"/>
          <w:szCs w:val="28"/>
          <w:lang w:val="ky-KG"/>
        </w:rPr>
        <w:t xml:space="preserve">тыйынды </w:t>
      </w:r>
      <w:r w:rsidR="00E6450F" w:rsidRPr="00E6450F">
        <w:rPr>
          <w:sz w:val="28"/>
          <w:szCs w:val="28"/>
          <w:lang w:val="ky-KG"/>
        </w:rPr>
        <w:t xml:space="preserve">түзгөн жана андан ашкан пенсиялар үчүн </w:t>
      </w:r>
      <w:r w:rsidR="00980E46" w:rsidRPr="00A8141E">
        <w:rPr>
          <w:sz w:val="28"/>
          <w:szCs w:val="28"/>
          <w:lang w:val="ky-KG"/>
        </w:rPr>
        <w:t>3</w:t>
      </w:r>
      <w:r w:rsidR="00F94EDC">
        <w:rPr>
          <w:sz w:val="28"/>
          <w:szCs w:val="28"/>
          <w:lang w:val="ky-KG"/>
        </w:rPr>
        <w:t>6</w:t>
      </w:r>
      <w:r w:rsidR="00980E46" w:rsidRPr="00A8141E">
        <w:rPr>
          <w:sz w:val="28"/>
          <w:szCs w:val="28"/>
          <w:lang w:val="ky-KG"/>
        </w:rPr>
        <w:t>0</w:t>
      </w:r>
      <w:r w:rsidR="00792002">
        <w:rPr>
          <w:sz w:val="28"/>
          <w:szCs w:val="28"/>
          <w:lang w:val="ky-KG"/>
        </w:rPr>
        <w:t xml:space="preserve"> (үч жүз)</w:t>
      </w:r>
      <w:r w:rsidR="00980E46" w:rsidRPr="00A8141E">
        <w:rPr>
          <w:sz w:val="28"/>
          <w:szCs w:val="28"/>
          <w:lang w:val="ky-KG"/>
        </w:rPr>
        <w:t xml:space="preserve"> </w:t>
      </w:r>
      <w:r w:rsidR="00E6450F" w:rsidRPr="00E6450F">
        <w:rPr>
          <w:sz w:val="28"/>
          <w:szCs w:val="28"/>
          <w:lang w:val="ky-KG"/>
        </w:rPr>
        <w:t>сомдон кем эмес индексаци</w:t>
      </w:r>
      <w:bookmarkStart w:id="0" w:name="_GoBack"/>
      <w:bookmarkEnd w:id="0"/>
      <w:r w:rsidR="00E6450F" w:rsidRPr="00E6450F">
        <w:rPr>
          <w:sz w:val="28"/>
          <w:szCs w:val="28"/>
          <w:lang w:val="ky-KG"/>
        </w:rPr>
        <w:t>яласын;</w:t>
      </w:r>
      <w:r w:rsidR="00980E46">
        <w:rPr>
          <w:sz w:val="28"/>
          <w:szCs w:val="28"/>
          <w:lang w:val="ky-KG"/>
        </w:rPr>
        <w:t xml:space="preserve">  </w:t>
      </w:r>
    </w:p>
    <w:p w:rsidR="00980E46" w:rsidRPr="007A4B55" w:rsidRDefault="00D01310" w:rsidP="00D0131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ky-KG"/>
        </w:rPr>
      </w:pPr>
      <w:r w:rsidRPr="007A4B55">
        <w:rPr>
          <w:sz w:val="28"/>
          <w:szCs w:val="28"/>
          <w:lang w:val="ky-KG"/>
        </w:rPr>
        <w:t xml:space="preserve">- </w:t>
      </w:r>
      <w:r w:rsidR="00980E46" w:rsidRPr="00980E46">
        <w:rPr>
          <w:sz w:val="28"/>
          <w:szCs w:val="28"/>
          <w:lang w:val="ky-KG"/>
        </w:rPr>
        <w:t>пенсиялардын камсыздандыруу бөлүктөрүнүн өлчөмдөрүн өз убагында кайра эсептөөнү жана аларды жаңы өлчөмдө төлөп берүүнү камсыз кылсын.</w:t>
      </w:r>
    </w:p>
    <w:p w:rsidR="00D01310" w:rsidRPr="007A4B55" w:rsidRDefault="00D01310" w:rsidP="00D01310">
      <w:pPr>
        <w:pStyle w:val="a5"/>
        <w:tabs>
          <w:tab w:val="left" w:pos="709"/>
        </w:tabs>
        <w:ind w:left="0"/>
        <w:jc w:val="both"/>
        <w:rPr>
          <w:sz w:val="28"/>
          <w:szCs w:val="28"/>
          <w:lang w:val="ky-KG"/>
        </w:rPr>
      </w:pPr>
      <w:r w:rsidRPr="007A4B55">
        <w:rPr>
          <w:sz w:val="28"/>
          <w:szCs w:val="28"/>
          <w:lang w:val="ky-KG"/>
        </w:rPr>
        <w:tab/>
        <w:t xml:space="preserve">3. </w:t>
      </w:r>
      <w:r w:rsidR="00980E46" w:rsidRPr="00980E46">
        <w:rPr>
          <w:sz w:val="28"/>
          <w:szCs w:val="28"/>
          <w:lang w:val="ky-KG"/>
        </w:rPr>
        <w:t>Ушул токтомдун аткарылышын контролдоо Кыргыз Республикасынын Өкмөтүнүн Аппаратынын социалдык өнүктүрүү бөлүмүнө жүктөлсүн.</w:t>
      </w:r>
    </w:p>
    <w:p w:rsidR="00D01310" w:rsidRPr="007A4B55" w:rsidRDefault="00D01310" w:rsidP="00D01310">
      <w:pPr>
        <w:pStyle w:val="a5"/>
        <w:tabs>
          <w:tab w:val="left" w:pos="709"/>
        </w:tabs>
        <w:ind w:left="0" w:firstLine="709"/>
        <w:jc w:val="both"/>
        <w:rPr>
          <w:sz w:val="28"/>
          <w:szCs w:val="28"/>
          <w:lang w:val="ky-KG"/>
        </w:rPr>
      </w:pPr>
      <w:r w:rsidRPr="007A4B55">
        <w:rPr>
          <w:sz w:val="28"/>
          <w:szCs w:val="28"/>
          <w:lang w:val="ky-KG"/>
        </w:rPr>
        <w:t xml:space="preserve">4. </w:t>
      </w:r>
      <w:r w:rsidR="00980E46" w:rsidRPr="00980E46">
        <w:rPr>
          <w:sz w:val="28"/>
          <w:szCs w:val="28"/>
          <w:lang w:val="ky-KG"/>
        </w:rPr>
        <w:t>Ушул токтом ра</w:t>
      </w:r>
      <w:r w:rsidR="005F5E55">
        <w:rPr>
          <w:sz w:val="28"/>
          <w:szCs w:val="28"/>
          <w:lang w:val="ky-KG"/>
        </w:rPr>
        <w:t>смий жарыяланууга тийиш жана 2020</w:t>
      </w:r>
      <w:r w:rsidR="00980E46" w:rsidRPr="00980E46">
        <w:rPr>
          <w:sz w:val="28"/>
          <w:szCs w:val="28"/>
          <w:lang w:val="ky-KG"/>
        </w:rPr>
        <w:t xml:space="preserve">-жылдын </w:t>
      </w:r>
      <w:r w:rsidR="00C77B6C">
        <w:rPr>
          <w:sz w:val="28"/>
          <w:szCs w:val="28"/>
          <w:lang w:val="ky-KG"/>
        </w:rPr>
        <w:t xml:space="preserve">    </w:t>
      </w:r>
      <w:r w:rsidR="00980E46" w:rsidRPr="00980E46">
        <w:rPr>
          <w:sz w:val="28"/>
          <w:szCs w:val="28"/>
          <w:lang w:val="ky-KG"/>
        </w:rPr>
        <w:t>1-октябрынан тартып күчүнө кирет.</w:t>
      </w:r>
    </w:p>
    <w:p w:rsidR="00D01310" w:rsidRPr="007A4B55" w:rsidRDefault="00D01310" w:rsidP="00D01310">
      <w:pPr>
        <w:pStyle w:val="a5"/>
        <w:ind w:left="709"/>
        <w:jc w:val="both"/>
        <w:rPr>
          <w:sz w:val="28"/>
          <w:szCs w:val="28"/>
          <w:lang w:val="ky-KG"/>
        </w:rPr>
      </w:pPr>
    </w:p>
    <w:p w:rsidR="00D01310" w:rsidRPr="007A4B55" w:rsidRDefault="00D01310" w:rsidP="00D01310">
      <w:pPr>
        <w:pStyle w:val="a5"/>
        <w:ind w:left="709"/>
        <w:jc w:val="both"/>
        <w:rPr>
          <w:sz w:val="28"/>
          <w:szCs w:val="28"/>
          <w:lang w:val="ky-KG"/>
        </w:rPr>
      </w:pPr>
    </w:p>
    <w:p w:rsidR="00D01310" w:rsidRDefault="00980E46" w:rsidP="001F4C78">
      <w:pPr>
        <w:pStyle w:val="tkPodpis"/>
        <w:spacing w:after="0" w:line="240" w:lineRule="auto"/>
        <w:ind w:firstLine="708"/>
        <w:rPr>
          <w:b w:val="0"/>
          <w:sz w:val="28"/>
          <w:szCs w:val="28"/>
        </w:rPr>
      </w:pPr>
      <w:r w:rsidRPr="00980E46">
        <w:rPr>
          <w:rFonts w:ascii="Times New Roman" w:hAnsi="Times New Roman" w:cs="Times New Roman"/>
          <w:sz w:val="28"/>
          <w:szCs w:val="28"/>
        </w:rPr>
        <w:t>Премьер-министр</w:t>
      </w:r>
      <w:r w:rsidR="00D01310" w:rsidRPr="00980E46">
        <w:rPr>
          <w:rFonts w:ascii="Times New Roman" w:hAnsi="Times New Roman" w:cs="Times New Roman"/>
          <w:sz w:val="28"/>
          <w:szCs w:val="28"/>
        </w:rPr>
        <w:tab/>
      </w:r>
      <w:r w:rsidR="00D01310" w:rsidRPr="00980E46">
        <w:rPr>
          <w:rFonts w:ascii="Times New Roman" w:hAnsi="Times New Roman" w:cs="Times New Roman"/>
          <w:sz w:val="28"/>
          <w:szCs w:val="28"/>
        </w:rPr>
        <w:tab/>
      </w:r>
      <w:r w:rsidR="00D01310" w:rsidRPr="00980E46">
        <w:rPr>
          <w:rFonts w:ascii="Times New Roman" w:hAnsi="Times New Roman" w:cs="Times New Roman"/>
          <w:sz w:val="28"/>
          <w:szCs w:val="28"/>
        </w:rPr>
        <w:tab/>
      </w:r>
      <w:r w:rsidR="00D01310" w:rsidRPr="00980E4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5F5E55">
        <w:rPr>
          <w:rFonts w:ascii="Times New Roman" w:hAnsi="Times New Roman" w:cs="Times New Roman"/>
          <w:sz w:val="28"/>
          <w:szCs w:val="28"/>
        </w:rPr>
        <w:t>К.А.Боронов</w:t>
      </w:r>
      <w:proofErr w:type="spellEnd"/>
      <w:r w:rsidR="00D01310" w:rsidRPr="00980E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1310" w:rsidRDefault="00D01310" w:rsidP="00D01310">
      <w:pPr>
        <w:ind w:firstLine="708"/>
        <w:jc w:val="center"/>
        <w:rPr>
          <w:b/>
          <w:sz w:val="28"/>
          <w:szCs w:val="28"/>
        </w:rPr>
      </w:pPr>
    </w:p>
    <w:p w:rsidR="00D01310" w:rsidRDefault="00D01310" w:rsidP="00D01310">
      <w:pPr>
        <w:ind w:firstLine="708"/>
        <w:jc w:val="center"/>
        <w:rPr>
          <w:b/>
          <w:sz w:val="28"/>
          <w:szCs w:val="28"/>
          <w:lang w:val="ky-KG"/>
        </w:rPr>
      </w:pPr>
    </w:p>
    <w:sectPr w:rsidR="00D01310" w:rsidSect="00CE6A75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385" w:rsidRDefault="00702385" w:rsidP="00D01310">
      <w:r>
        <w:separator/>
      </w:r>
    </w:p>
  </w:endnote>
  <w:endnote w:type="continuationSeparator" w:id="0">
    <w:p w:rsidR="00702385" w:rsidRDefault="00702385" w:rsidP="00D01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8D8" w:rsidRDefault="001B46B9" w:rsidP="0067043B">
    <w:pPr>
      <w:pStyle w:val="a3"/>
      <w:rPr>
        <w:sz w:val="20"/>
        <w:szCs w:val="20"/>
        <w:lang w:val="ky-KG"/>
      </w:rPr>
    </w:pPr>
    <w:proofErr w:type="gramStart"/>
    <w:r w:rsidRPr="002F55A8">
      <w:rPr>
        <w:sz w:val="20"/>
        <w:szCs w:val="20"/>
      </w:rPr>
      <w:t>КР</w:t>
    </w:r>
    <w:proofErr w:type="gramEnd"/>
    <w:r w:rsidR="00980E46" w:rsidRPr="00980E46">
      <w:rPr>
        <w:sz w:val="20"/>
        <w:szCs w:val="20"/>
      </w:rPr>
      <w:t xml:space="preserve"> </w:t>
    </w:r>
    <w:proofErr w:type="spellStart"/>
    <w:r w:rsidR="00980E46" w:rsidRPr="002F55A8">
      <w:rPr>
        <w:sz w:val="20"/>
        <w:szCs w:val="20"/>
      </w:rPr>
      <w:t>Соц</w:t>
    </w:r>
    <w:proofErr w:type="spellEnd"/>
    <w:r w:rsidR="00853A1E">
      <w:rPr>
        <w:sz w:val="20"/>
        <w:szCs w:val="20"/>
        <w:lang w:val="ky-KG"/>
      </w:rPr>
      <w:t xml:space="preserve">иалдык </w:t>
    </w:r>
    <w:proofErr w:type="spellStart"/>
    <w:r w:rsidR="00980E46" w:rsidRPr="002F55A8">
      <w:rPr>
        <w:sz w:val="20"/>
        <w:szCs w:val="20"/>
      </w:rPr>
      <w:t>фонд</w:t>
    </w:r>
    <w:r w:rsidR="00980E46">
      <w:rPr>
        <w:sz w:val="20"/>
        <w:szCs w:val="20"/>
      </w:rPr>
      <w:t>унун</w:t>
    </w:r>
    <w:proofErr w:type="spellEnd"/>
    <w:r w:rsidR="00980E46">
      <w:rPr>
        <w:sz w:val="20"/>
        <w:szCs w:val="20"/>
      </w:rPr>
      <w:t xml:space="preserve"> </w:t>
    </w:r>
  </w:p>
  <w:p w:rsidR="0067043B" w:rsidRPr="002F55A8" w:rsidRDefault="00980E46" w:rsidP="0067043B">
    <w:pPr>
      <w:pStyle w:val="a3"/>
      <w:rPr>
        <w:sz w:val="20"/>
        <w:szCs w:val="20"/>
      </w:rPr>
    </w:pPr>
    <w:r>
      <w:rPr>
        <w:sz w:val="20"/>
        <w:szCs w:val="20"/>
      </w:rPr>
      <w:t>т</w:t>
    </w:r>
    <w:r>
      <w:rPr>
        <w:sz w:val="20"/>
        <w:szCs w:val="20"/>
        <w:lang w:val="ky-KG"/>
      </w:rPr>
      <w:t>өрагасы</w:t>
    </w:r>
    <w:r w:rsidR="003378D8">
      <w:rPr>
        <w:sz w:val="20"/>
        <w:szCs w:val="20"/>
        <w:lang w:val="ky-KG"/>
      </w:rPr>
      <w:t>нын</w:t>
    </w:r>
    <w:r>
      <w:rPr>
        <w:sz w:val="20"/>
        <w:szCs w:val="20"/>
        <w:lang w:val="ky-KG"/>
      </w:rPr>
      <w:t xml:space="preserve"> </w:t>
    </w:r>
    <w:r w:rsidR="003378D8">
      <w:rPr>
        <w:sz w:val="20"/>
        <w:szCs w:val="20"/>
        <w:lang w:val="ky-KG"/>
      </w:rPr>
      <w:t xml:space="preserve">биринчи орун басары  </w:t>
    </w:r>
    <w:r w:rsidR="001B46B9" w:rsidRPr="002F55A8">
      <w:rPr>
        <w:sz w:val="20"/>
        <w:szCs w:val="20"/>
      </w:rPr>
      <w:t>_</w:t>
    </w:r>
    <w:r w:rsidR="001B46B9">
      <w:rPr>
        <w:sz w:val="20"/>
        <w:szCs w:val="20"/>
      </w:rPr>
      <w:t>___________</w:t>
    </w:r>
    <w:r w:rsidR="001B46B9" w:rsidRPr="002F55A8">
      <w:rPr>
        <w:sz w:val="20"/>
        <w:szCs w:val="20"/>
      </w:rPr>
      <w:t xml:space="preserve">_____ </w:t>
    </w:r>
    <w:r w:rsidR="003378D8">
      <w:rPr>
        <w:sz w:val="20"/>
        <w:szCs w:val="20"/>
        <w:lang w:val="ky-KG"/>
      </w:rPr>
      <w:t xml:space="preserve">  Г.Джуматаева</w:t>
    </w:r>
    <w:r w:rsidR="001B46B9" w:rsidRPr="002F55A8">
      <w:rPr>
        <w:sz w:val="20"/>
        <w:szCs w:val="20"/>
      </w:rPr>
      <w:t xml:space="preserve">         </w:t>
    </w:r>
    <w:r w:rsidR="001B46B9">
      <w:rPr>
        <w:sz w:val="20"/>
        <w:szCs w:val="20"/>
      </w:rPr>
      <w:t>«___</w:t>
    </w:r>
    <w:r w:rsidR="001B46B9" w:rsidRPr="002F55A8">
      <w:rPr>
        <w:sz w:val="20"/>
        <w:szCs w:val="20"/>
      </w:rPr>
      <w:t>___»____________</w:t>
    </w:r>
    <w:r>
      <w:rPr>
        <w:sz w:val="20"/>
        <w:szCs w:val="20"/>
        <w:lang w:val="ky-KG"/>
      </w:rPr>
      <w:t xml:space="preserve"> </w:t>
    </w:r>
    <w:r w:rsidR="001B46B9" w:rsidRPr="002F55A8">
      <w:rPr>
        <w:sz w:val="20"/>
        <w:szCs w:val="20"/>
      </w:rPr>
      <w:t xml:space="preserve"> </w:t>
    </w:r>
  </w:p>
  <w:p w:rsidR="0067043B" w:rsidRPr="002F55A8" w:rsidRDefault="00702385" w:rsidP="0067043B">
    <w:pPr>
      <w:pStyle w:val="a3"/>
      <w:rPr>
        <w:sz w:val="20"/>
        <w:szCs w:val="20"/>
      </w:rPr>
    </w:pPr>
  </w:p>
  <w:p w:rsidR="00980E46" w:rsidRDefault="001B46B9" w:rsidP="0067043B">
    <w:pPr>
      <w:pStyle w:val="a3"/>
      <w:rPr>
        <w:sz w:val="20"/>
        <w:szCs w:val="20"/>
        <w:lang w:val="ky-KG"/>
      </w:rPr>
    </w:pPr>
    <w:proofErr w:type="gramStart"/>
    <w:r w:rsidRPr="002F55A8">
      <w:rPr>
        <w:sz w:val="20"/>
        <w:szCs w:val="20"/>
      </w:rPr>
      <w:t>КР</w:t>
    </w:r>
    <w:proofErr w:type="gramEnd"/>
    <w:r w:rsidR="00980E46">
      <w:rPr>
        <w:sz w:val="20"/>
        <w:szCs w:val="20"/>
        <w:lang w:val="ky-KG"/>
      </w:rPr>
      <w:t xml:space="preserve"> </w:t>
    </w:r>
    <w:proofErr w:type="spellStart"/>
    <w:r w:rsidR="00980E46" w:rsidRPr="002F55A8">
      <w:rPr>
        <w:sz w:val="20"/>
        <w:szCs w:val="20"/>
      </w:rPr>
      <w:t>С</w:t>
    </w:r>
    <w:r w:rsidR="00980E46">
      <w:rPr>
        <w:sz w:val="20"/>
        <w:szCs w:val="20"/>
      </w:rPr>
      <w:t>оц</w:t>
    </w:r>
    <w:proofErr w:type="spellEnd"/>
    <w:r w:rsidR="00853A1E">
      <w:rPr>
        <w:sz w:val="20"/>
        <w:szCs w:val="20"/>
        <w:lang w:val="ky-KG"/>
      </w:rPr>
      <w:t xml:space="preserve">иалдык </w:t>
    </w:r>
    <w:r w:rsidR="00980E46">
      <w:rPr>
        <w:sz w:val="20"/>
        <w:szCs w:val="20"/>
      </w:rPr>
      <w:t>фонд</w:t>
    </w:r>
    <w:r w:rsidR="00980E46">
      <w:rPr>
        <w:sz w:val="20"/>
        <w:szCs w:val="20"/>
        <w:lang w:val="ky-KG"/>
      </w:rPr>
      <w:t xml:space="preserve">унун укуктук </w:t>
    </w:r>
  </w:p>
  <w:p w:rsidR="0067043B" w:rsidRPr="00980E46" w:rsidRDefault="00980E46" w:rsidP="0067043B">
    <w:pPr>
      <w:pStyle w:val="a3"/>
      <w:rPr>
        <w:sz w:val="20"/>
        <w:szCs w:val="20"/>
        <w:lang w:val="ky-KG"/>
      </w:rPr>
    </w:pPr>
    <w:r>
      <w:rPr>
        <w:sz w:val="20"/>
        <w:szCs w:val="20"/>
        <w:lang w:val="ky-KG"/>
      </w:rPr>
      <w:t>колдоо бөлүмүнүн башчысы</w:t>
    </w:r>
    <w:r w:rsidRPr="00980E46">
      <w:rPr>
        <w:sz w:val="20"/>
        <w:szCs w:val="20"/>
        <w:lang w:val="ky-KG"/>
      </w:rPr>
      <w:t xml:space="preserve"> </w:t>
    </w:r>
    <w:r w:rsidR="00853A1E">
      <w:rPr>
        <w:sz w:val="20"/>
        <w:szCs w:val="20"/>
        <w:lang w:val="ky-KG"/>
      </w:rPr>
      <w:t xml:space="preserve">    </w:t>
    </w:r>
    <w:r w:rsidR="003378D8">
      <w:rPr>
        <w:sz w:val="20"/>
        <w:szCs w:val="20"/>
        <w:lang w:val="ky-KG"/>
      </w:rPr>
      <w:t xml:space="preserve">         </w:t>
    </w:r>
    <w:r w:rsidR="001B46B9" w:rsidRPr="00980E46">
      <w:rPr>
        <w:sz w:val="20"/>
        <w:szCs w:val="20"/>
        <w:lang w:val="ky-KG"/>
      </w:rPr>
      <w:t>_________________</w:t>
    </w:r>
    <w:r w:rsidR="003378D8">
      <w:rPr>
        <w:sz w:val="20"/>
        <w:szCs w:val="20"/>
        <w:lang w:val="ky-KG"/>
      </w:rPr>
      <w:t xml:space="preserve">   </w:t>
    </w:r>
    <w:r w:rsidR="00D01310">
      <w:rPr>
        <w:sz w:val="20"/>
        <w:szCs w:val="20"/>
        <w:lang w:val="ky-KG"/>
      </w:rPr>
      <w:t>А.Насирова</w:t>
    </w:r>
    <w:r w:rsidR="001B46B9" w:rsidRPr="00980E46">
      <w:rPr>
        <w:sz w:val="20"/>
        <w:szCs w:val="20"/>
        <w:lang w:val="ky-KG"/>
      </w:rPr>
      <w:t xml:space="preserve">         «_____»_______________</w:t>
    </w:r>
    <w:r>
      <w:rPr>
        <w:sz w:val="20"/>
        <w:szCs w:val="20"/>
        <w:lang w:val="ky-KG"/>
      </w:rPr>
      <w:t xml:space="preserve"> </w:t>
    </w:r>
  </w:p>
  <w:p w:rsidR="0067043B" w:rsidRDefault="00702385">
    <w:pPr>
      <w:pStyle w:val="a3"/>
      <w:ind w:left="-142"/>
      <w:rPr>
        <w:sz w:val="20"/>
        <w:szCs w:val="20"/>
        <w:lang w:val="ky-KG"/>
      </w:rPr>
    </w:pPr>
  </w:p>
  <w:p w:rsidR="00F94EDC" w:rsidRPr="00980E46" w:rsidRDefault="00F94EDC">
    <w:pPr>
      <w:pStyle w:val="a3"/>
      <w:ind w:left="-142"/>
      <w:rPr>
        <w:sz w:val="20"/>
        <w:szCs w:val="20"/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385" w:rsidRDefault="00702385" w:rsidP="00D01310">
      <w:r>
        <w:separator/>
      </w:r>
    </w:p>
  </w:footnote>
  <w:footnote w:type="continuationSeparator" w:id="0">
    <w:p w:rsidR="00702385" w:rsidRDefault="00702385" w:rsidP="00D013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E7588"/>
    <w:multiLevelType w:val="hybridMultilevel"/>
    <w:tmpl w:val="9BB6414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310"/>
    <w:rsid w:val="001B46B9"/>
    <w:rsid w:val="001F0249"/>
    <w:rsid w:val="001F4C78"/>
    <w:rsid w:val="00271658"/>
    <w:rsid w:val="00317278"/>
    <w:rsid w:val="003378D8"/>
    <w:rsid w:val="00373D18"/>
    <w:rsid w:val="00460EEB"/>
    <w:rsid w:val="005F5E55"/>
    <w:rsid w:val="006065B4"/>
    <w:rsid w:val="00656ED1"/>
    <w:rsid w:val="00702385"/>
    <w:rsid w:val="00754741"/>
    <w:rsid w:val="00792002"/>
    <w:rsid w:val="007A19F5"/>
    <w:rsid w:val="007A4B55"/>
    <w:rsid w:val="00853A1E"/>
    <w:rsid w:val="00874047"/>
    <w:rsid w:val="008F7909"/>
    <w:rsid w:val="00980E46"/>
    <w:rsid w:val="009A63FD"/>
    <w:rsid w:val="00A34E6C"/>
    <w:rsid w:val="00A70ADA"/>
    <w:rsid w:val="00A8141E"/>
    <w:rsid w:val="00AC4545"/>
    <w:rsid w:val="00BF492D"/>
    <w:rsid w:val="00C66E58"/>
    <w:rsid w:val="00C77B6C"/>
    <w:rsid w:val="00D01310"/>
    <w:rsid w:val="00E6450F"/>
    <w:rsid w:val="00E72425"/>
    <w:rsid w:val="00E75980"/>
    <w:rsid w:val="00F55C61"/>
    <w:rsid w:val="00F94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3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0131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01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0131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0131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01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E6450F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styleId="a8">
    <w:name w:val="Hyperlink"/>
    <w:basedOn w:val="a0"/>
    <w:uiPriority w:val="99"/>
    <w:semiHidden/>
    <w:unhideWhenUsed/>
    <w:rsid w:val="00E6450F"/>
    <w:rPr>
      <w:color w:val="0000FF"/>
      <w:u w:val="single"/>
    </w:rPr>
  </w:style>
  <w:style w:type="paragraph" w:customStyle="1" w:styleId="tkPodpis">
    <w:name w:val="_Подпись (tkPodpis)"/>
    <w:basedOn w:val="a"/>
    <w:rsid w:val="00980E46"/>
    <w:pPr>
      <w:spacing w:after="60" w:line="276" w:lineRule="auto"/>
    </w:pPr>
    <w:rPr>
      <w:rFonts w:ascii="Arial" w:hAnsi="Arial" w:cs="Arial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8141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8141E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3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0131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01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0131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0131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01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E6450F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styleId="a8">
    <w:name w:val="Hyperlink"/>
    <w:basedOn w:val="a0"/>
    <w:uiPriority w:val="99"/>
    <w:semiHidden/>
    <w:unhideWhenUsed/>
    <w:rsid w:val="00E6450F"/>
    <w:rPr>
      <w:color w:val="0000FF"/>
      <w:u w:val="single"/>
    </w:rPr>
  </w:style>
  <w:style w:type="paragraph" w:customStyle="1" w:styleId="tkPodpis">
    <w:name w:val="_Подпись (tkPodpis)"/>
    <w:basedOn w:val="a"/>
    <w:rsid w:val="00980E46"/>
    <w:pPr>
      <w:spacing w:after="60" w:line="276" w:lineRule="auto"/>
    </w:pPr>
    <w:rPr>
      <w:rFonts w:ascii="Arial" w:hAnsi="Arial" w:cs="Arial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8141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814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8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Чолпон Омурбекова</dc:creator>
  <cp:lastModifiedBy>Мурзакматов Ынтымак</cp:lastModifiedBy>
  <cp:revision>15</cp:revision>
  <cp:lastPrinted>2020-08-05T09:44:00Z</cp:lastPrinted>
  <dcterms:created xsi:type="dcterms:W3CDTF">2019-07-17T09:14:00Z</dcterms:created>
  <dcterms:modified xsi:type="dcterms:W3CDTF">2020-08-05T10:35:00Z</dcterms:modified>
</cp:coreProperties>
</file>